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74C0" w14:textId="77777777" w:rsidR="003A0347" w:rsidRDefault="003A0347" w:rsidP="00DC1A8A">
      <w:pPr>
        <w:tabs>
          <w:tab w:val="left" w:pos="1418"/>
        </w:tabs>
        <w:spacing w:after="120" w:line="276" w:lineRule="auto"/>
        <w:ind w:right="940"/>
        <w:jc w:val="both"/>
        <w:rPr>
          <w:rFonts w:ascii="Times New Roman" w:hAnsi="Times New Roman" w:cs="Times New Roman"/>
          <w:szCs w:val="24"/>
        </w:rPr>
      </w:pPr>
    </w:p>
    <w:p w14:paraId="57CE06DC" w14:textId="75888760" w:rsidR="00D374C8" w:rsidRPr="009115EC" w:rsidRDefault="00D374C8" w:rsidP="00F445CA">
      <w:pPr>
        <w:tabs>
          <w:tab w:val="left" w:pos="1418"/>
        </w:tabs>
        <w:spacing w:after="0" w:line="276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9115EC">
        <w:rPr>
          <w:rFonts w:ascii="Times New Roman" w:hAnsi="Times New Roman" w:cs="Times New Roman"/>
          <w:szCs w:val="24"/>
        </w:rPr>
        <w:t xml:space="preserve">À </w:t>
      </w:r>
    </w:p>
    <w:p w14:paraId="15EA0A2E" w14:textId="77777777" w:rsidR="00D374C8" w:rsidRPr="009115EC" w:rsidRDefault="00D374C8" w:rsidP="00F445CA">
      <w:pPr>
        <w:tabs>
          <w:tab w:val="left" w:pos="1418"/>
        </w:tabs>
        <w:spacing w:after="0" w:line="276" w:lineRule="auto"/>
        <w:ind w:right="707"/>
        <w:jc w:val="both"/>
        <w:rPr>
          <w:rFonts w:ascii="Times New Roman" w:hAnsi="Times New Roman" w:cs="Times New Roman"/>
          <w:b/>
          <w:szCs w:val="24"/>
        </w:rPr>
      </w:pPr>
      <w:r w:rsidRPr="009115EC">
        <w:rPr>
          <w:rFonts w:ascii="Times New Roman" w:hAnsi="Times New Roman" w:cs="Times New Roman"/>
          <w:b/>
          <w:szCs w:val="24"/>
        </w:rPr>
        <w:t>Fundação de Apoio à Universidade Federal de São Paulo.</w:t>
      </w:r>
    </w:p>
    <w:p w14:paraId="4E953B89" w14:textId="66BF6045" w:rsidR="00D374C8" w:rsidRDefault="00D374C8" w:rsidP="00F445CA">
      <w:pPr>
        <w:tabs>
          <w:tab w:val="left" w:pos="1418"/>
        </w:tabs>
        <w:spacing w:after="0" w:line="276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9115EC">
        <w:rPr>
          <w:rFonts w:ascii="Times New Roman" w:hAnsi="Times New Roman" w:cs="Times New Roman"/>
          <w:szCs w:val="24"/>
        </w:rPr>
        <w:t xml:space="preserve">A/c: </w:t>
      </w:r>
      <w:r w:rsidR="008E26A9">
        <w:rPr>
          <w:rFonts w:ascii="Times New Roman" w:hAnsi="Times New Roman" w:cs="Times New Roman"/>
          <w:szCs w:val="24"/>
        </w:rPr>
        <w:t>Gestão de Projeto e Gestão</w:t>
      </w:r>
      <w:r w:rsidRPr="009115EC">
        <w:rPr>
          <w:rFonts w:ascii="Times New Roman" w:hAnsi="Times New Roman" w:cs="Times New Roman"/>
          <w:szCs w:val="24"/>
        </w:rPr>
        <w:t xml:space="preserve"> de Compras</w:t>
      </w:r>
    </w:p>
    <w:p w14:paraId="3B535A35" w14:textId="77777777" w:rsidR="008E26A9" w:rsidRDefault="008E26A9" w:rsidP="00F445CA">
      <w:pPr>
        <w:tabs>
          <w:tab w:val="left" w:pos="1418"/>
        </w:tabs>
        <w:spacing w:after="0" w:line="276" w:lineRule="auto"/>
        <w:ind w:right="707"/>
        <w:jc w:val="both"/>
        <w:rPr>
          <w:rFonts w:ascii="Times New Roman" w:hAnsi="Times New Roman" w:cs="Times New Roman"/>
          <w:szCs w:val="24"/>
        </w:rPr>
      </w:pPr>
    </w:p>
    <w:p w14:paraId="48C114A1" w14:textId="77777777" w:rsidR="008E26A9" w:rsidRPr="009115EC" w:rsidRDefault="008E26A9" w:rsidP="00F445CA">
      <w:pPr>
        <w:tabs>
          <w:tab w:val="left" w:pos="1418"/>
        </w:tabs>
        <w:spacing w:after="0" w:line="276" w:lineRule="auto"/>
        <w:ind w:right="707"/>
        <w:jc w:val="both"/>
        <w:rPr>
          <w:rFonts w:ascii="Times New Roman" w:hAnsi="Times New Roman" w:cs="Times New Roman"/>
          <w:szCs w:val="24"/>
        </w:rPr>
      </w:pPr>
    </w:p>
    <w:p w14:paraId="4FB81E98" w14:textId="32412ED1" w:rsidR="00D374C8" w:rsidRDefault="00D374C8" w:rsidP="00F445CA">
      <w:pPr>
        <w:tabs>
          <w:tab w:val="left" w:pos="1418"/>
        </w:tabs>
        <w:spacing w:after="0" w:line="276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6A2CFB">
        <w:rPr>
          <w:rFonts w:ascii="Times New Roman" w:hAnsi="Times New Roman" w:cs="Times New Roman"/>
          <w:szCs w:val="24"/>
        </w:rPr>
        <w:t>São Paulo,</w:t>
      </w:r>
      <w:r w:rsidR="006A2CFB" w:rsidRPr="006A2CFB">
        <w:rPr>
          <w:rFonts w:ascii="Times New Roman" w:hAnsi="Times New Roman" w:cs="Times New Roman"/>
          <w:szCs w:val="24"/>
        </w:rPr>
        <w:t xml:space="preserve"> </w:t>
      </w:r>
      <w:r w:rsidR="004D43AC" w:rsidRPr="008E26A9">
        <w:rPr>
          <w:rFonts w:ascii="Times New Roman" w:hAnsi="Times New Roman" w:cs="Times New Roman"/>
          <w:szCs w:val="24"/>
          <w:highlight w:val="yellow"/>
        </w:rPr>
        <w:t>08</w:t>
      </w:r>
      <w:r w:rsidRPr="006A2CFB">
        <w:rPr>
          <w:rFonts w:ascii="Times New Roman" w:hAnsi="Times New Roman" w:cs="Times New Roman"/>
          <w:szCs w:val="24"/>
        </w:rPr>
        <w:t xml:space="preserve"> de </w:t>
      </w:r>
      <w:r w:rsidR="004D43AC" w:rsidRPr="008E26A9">
        <w:rPr>
          <w:rFonts w:ascii="Times New Roman" w:hAnsi="Times New Roman" w:cs="Times New Roman"/>
          <w:szCs w:val="24"/>
          <w:highlight w:val="yellow"/>
        </w:rPr>
        <w:t>janeiro</w:t>
      </w:r>
      <w:r w:rsidRPr="006A2CFB">
        <w:rPr>
          <w:rFonts w:ascii="Times New Roman" w:hAnsi="Times New Roman" w:cs="Times New Roman"/>
          <w:szCs w:val="24"/>
        </w:rPr>
        <w:t xml:space="preserve"> de </w:t>
      </w:r>
      <w:r w:rsidRPr="008E26A9">
        <w:rPr>
          <w:rFonts w:ascii="Times New Roman" w:hAnsi="Times New Roman" w:cs="Times New Roman"/>
          <w:szCs w:val="24"/>
          <w:highlight w:val="yellow"/>
        </w:rPr>
        <w:t>20</w:t>
      </w:r>
      <w:r w:rsidR="003A0347" w:rsidRPr="008E26A9">
        <w:rPr>
          <w:rFonts w:ascii="Times New Roman" w:hAnsi="Times New Roman" w:cs="Times New Roman"/>
          <w:szCs w:val="24"/>
          <w:highlight w:val="yellow"/>
        </w:rPr>
        <w:t>2</w:t>
      </w:r>
      <w:r w:rsidR="004D43AC" w:rsidRPr="008E26A9">
        <w:rPr>
          <w:rFonts w:ascii="Times New Roman" w:hAnsi="Times New Roman" w:cs="Times New Roman"/>
          <w:szCs w:val="24"/>
          <w:highlight w:val="yellow"/>
        </w:rPr>
        <w:t>5</w:t>
      </w:r>
      <w:r w:rsidRPr="006A2CFB">
        <w:rPr>
          <w:rFonts w:ascii="Times New Roman" w:hAnsi="Times New Roman" w:cs="Times New Roman"/>
          <w:szCs w:val="24"/>
        </w:rPr>
        <w:t>.</w:t>
      </w:r>
    </w:p>
    <w:p w14:paraId="7FD4156F" w14:textId="77777777" w:rsidR="003D42D3" w:rsidRPr="006A2CFB" w:rsidRDefault="003D42D3" w:rsidP="00F445CA">
      <w:pPr>
        <w:tabs>
          <w:tab w:val="left" w:pos="1418"/>
        </w:tabs>
        <w:spacing w:after="120" w:line="276" w:lineRule="auto"/>
        <w:ind w:right="707"/>
        <w:jc w:val="both"/>
        <w:rPr>
          <w:rFonts w:ascii="Times New Roman" w:hAnsi="Times New Roman" w:cs="Times New Roman"/>
          <w:sz w:val="12"/>
          <w:szCs w:val="12"/>
        </w:rPr>
      </w:pPr>
    </w:p>
    <w:p w14:paraId="657A822F" w14:textId="499F9FB8" w:rsidR="00D374C8" w:rsidRDefault="00D374C8" w:rsidP="00F445CA">
      <w:pPr>
        <w:tabs>
          <w:tab w:val="left" w:pos="1418"/>
        </w:tabs>
        <w:spacing w:after="0" w:line="276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9115EC">
        <w:rPr>
          <w:rFonts w:ascii="Times New Roman" w:hAnsi="Times New Roman" w:cs="Times New Roman"/>
          <w:szCs w:val="24"/>
        </w:rPr>
        <w:t xml:space="preserve">Devido a necessidade de </w:t>
      </w:r>
      <w:r w:rsidR="00BC5DC9" w:rsidRPr="009115EC">
        <w:rPr>
          <w:rFonts w:ascii="Times New Roman" w:hAnsi="Times New Roman" w:cs="Times New Roman"/>
          <w:szCs w:val="24"/>
        </w:rPr>
        <w:t>compra</w:t>
      </w:r>
      <w:r w:rsidRPr="009115EC">
        <w:rPr>
          <w:rFonts w:ascii="Times New Roman" w:hAnsi="Times New Roman" w:cs="Times New Roman"/>
          <w:szCs w:val="24"/>
        </w:rPr>
        <w:t xml:space="preserve">, o Coordenador do Projeto </w:t>
      </w:r>
      <w:r w:rsidR="008E26A9" w:rsidRPr="008E26A9">
        <w:rPr>
          <w:rFonts w:ascii="Times New Roman" w:hAnsi="Times New Roman" w:cs="Times New Roman"/>
          <w:b/>
          <w:bCs/>
          <w:szCs w:val="24"/>
          <w:highlight w:val="yellow"/>
        </w:rPr>
        <w:t>xx</w:t>
      </w:r>
      <w:r w:rsidRPr="009115EC">
        <w:rPr>
          <w:rFonts w:ascii="Times New Roman" w:hAnsi="Times New Roman" w:cs="Times New Roman"/>
          <w:szCs w:val="24"/>
        </w:rPr>
        <w:t xml:space="preserve">, Prof(a). Dr(a).  </w:t>
      </w:r>
      <w:r w:rsidRPr="008E26A9">
        <w:rPr>
          <w:rFonts w:ascii="Times New Roman" w:hAnsi="Times New Roman" w:cs="Times New Roman"/>
          <w:szCs w:val="24"/>
          <w:highlight w:val="yellow"/>
        </w:rPr>
        <w:t>xxx</w:t>
      </w:r>
      <w:r w:rsidRPr="009115EC">
        <w:rPr>
          <w:rFonts w:ascii="Times New Roman" w:hAnsi="Times New Roman" w:cs="Times New Roman"/>
          <w:szCs w:val="24"/>
        </w:rPr>
        <w:t xml:space="preserve"> solicita a execução do processo </w:t>
      </w:r>
      <w:r w:rsidR="008E26A9">
        <w:rPr>
          <w:rFonts w:ascii="Times New Roman" w:hAnsi="Times New Roman" w:cs="Times New Roman"/>
          <w:szCs w:val="24"/>
        </w:rPr>
        <w:t xml:space="preserve">para aquisição encaminhado através da emissão da Solicitação de Compras nr. </w:t>
      </w:r>
      <w:r w:rsidR="008E26A9" w:rsidRPr="008E26A9">
        <w:rPr>
          <w:rFonts w:ascii="Times New Roman" w:hAnsi="Times New Roman" w:cs="Times New Roman"/>
          <w:szCs w:val="24"/>
          <w:highlight w:val="yellow"/>
        </w:rPr>
        <w:t>x</w:t>
      </w:r>
      <w:r w:rsidR="008E26A9">
        <w:rPr>
          <w:rFonts w:ascii="Times New Roman" w:hAnsi="Times New Roman" w:cs="Times New Roman"/>
          <w:szCs w:val="24"/>
          <w:highlight w:val="yellow"/>
        </w:rPr>
        <w:t>x</w:t>
      </w:r>
      <w:r w:rsidR="008E26A9" w:rsidRPr="008E26A9">
        <w:rPr>
          <w:rFonts w:ascii="Times New Roman" w:hAnsi="Times New Roman" w:cs="Times New Roman"/>
          <w:szCs w:val="24"/>
          <w:highlight w:val="yellow"/>
        </w:rPr>
        <w:t>x</w:t>
      </w:r>
      <w:r w:rsidR="008E26A9">
        <w:rPr>
          <w:rFonts w:ascii="Times New Roman" w:hAnsi="Times New Roman" w:cs="Times New Roman"/>
          <w:szCs w:val="24"/>
        </w:rPr>
        <w:t xml:space="preserve">, para a aquisição de </w:t>
      </w:r>
      <w:r w:rsidR="008E26A9" w:rsidRPr="008E26A9">
        <w:rPr>
          <w:rFonts w:ascii="Times New Roman" w:hAnsi="Times New Roman" w:cs="Times New Roman"/>
          <w:szCs w:val="24"/>
          <w:highlight w:val="yellow"/>
        </w:rPr>
        <w:t>xxx</w:t>
      </w:r>
      <w:r w:rsidRPr="009115EC">
        <w:rPr>
          <w:rFonts w:ascii="Times New Roman" w:hAnsi="Times New Roman" w:cs="Times New Roman"/>
          <w:szCs w:val="24"/>
        </w:rPr>
        <w:t xml:space="preserve">, </w:t>
      </w:r>
      <w:r w:rsidR="008E26A9">
        <w:rPr>
          <w:rFonts w:ascii="Times New Roman" w:hAnsi="Times New Roman" w:cs="Times New Roman"/>
          <w:szCs w:val="24"/>
        </w:rPr>
        <w:t xml:space="preserve">seja exclusivamente adquirida pela empresa/marca </w:t>
      </w:r>
      <w:r w:rsidR="008E26A9" w:rsidRPr="008E26A9">
        <w:rPr>
          <w:rFonts w:ascii="Times New Roman" w:hAnsi="Times New Roman" w:cs="Times New Roman"/>
          <w:szCs w:val="24"/>
          <w:highlight w:val="yellow"/>
        </w:rPr>
        <w:t>xxx</w:t>
      </w:r>
      <w:r w:rsidR="008E26A9">
        <w:rPr>
          <w:rFonts w:ascii="Times New Roman" w:hAnsi="Times New Roman" w:cs="Times New Roman"/>
          <w:szCs w:val="24"/>
        </w:rPr>
        <w:t xml:space="preserve"> </w:t>
      </w:r>
      <w:r w:rsidRPr="009115EC">
        <w:rPr>
          <w:rFonts w:ascii="Times New Roman" w:hAnsi="Times New Roman" w:cs="Times New Roman"/>
          <w:szCs w:val="24"/>
        </w:rPr>
        <w:t>pelas razões abaixo discriminadas:</w:t>
      </w:r>
    </w:p>
    <w:p w14:paraId="56F76533" w14:textId="77777777" w:rsidR="00F445CA" w:rsidRPr="006A2CFB" w:rsidRDefault="00F445CA" w:rsidP="00F445CA">
      <w:pPr>
        <w:tabs>
          <w:tab w:val="left" w:pos="1418"/>
        </w:tabs>
        <w:spacing w:after="0" w:line="276" w:lineRule="auto"/>
        <w:ind w:right="707"/>
        <w:jc w:val="both"/>
        <w:rPr>
          <w:rFonts w:ascii="Times New Roman" w:hAnsi="Times New Roman" w:cs="Times New Roman"/>
          <w:sz w:val="18"/>
          <w:szCs w:val="18"/>
        </w:rPr>
      </w:pPr>
    </w:p>
    <w:p w14:paraId="27E14487" w14:textId="742297D7" w:rsidR="00D374C8" w:rsidRPr="009115EC" w:rsidRDefault="00D374C8" w:rsidP="00F44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8E26A9">
        <w:rPr>
          <w:rFonts w:ascii="Times New Roman" w:hAnsi="Times New Roman" w:cs="Times New Roman"/>
          <w:szCs w:val="24"/>
        </w:rPr>
        <w:t xml:space="preserve">(  ) </w:t>
      </w:r>
      <w:r w:rsidRPr="004D43AC">
        <w:rPr>
          <w:rFonts w:ascii="Times New Roman" w:hAnsi="Times New Roman" w:cs="Times New Roman"/>
          <w:b/>
          <w:bCs/>
          <w:szCs w:val="24"/>
          <w:highlight w:val="lightGray"/>
        </w:rPr>
        <w:t>exclusividade de fornecedor</w:t>
      </w:r>
      <w:r w:rsidRPr="009115EC">
        <w:rPr>
          <w:rFonts w:ascii="Times New Roman" w:hAnsi="Times New Roman" w:cs="Times New Roman"/>
          <w:szCs w:val="24"/>
        </w:rPr>
        <w:t xml:space="preserve"> devido ser a única empresa representante da marca (necessário carta do </w:t>
      </w:r>
      <w:r w:rsidRPr="009115EC">
        <w:rPr>
          <w:rFonts w:ascii="Times New Roman" w:hAnsi="Times New Roman" w:cs="Times New Roman"/>
          <w:b/>
          <w:bCs/>
          <w:szCs w:val="24"/>
        </w:rPr>
        <w:t>fabricante</w:t>
      </w:r>
      <w:r w:rsidRPr="009115EC">
        <w:rPr>
          <w:rFonts w:ascii="Times New Roman" w:hAnsi="Times New Roman" w:cs="Times New Roman"/>
          <w:szCs w:val="24"/>
        </w:rPr>
        <w:t xml:space="preserve"> indicando tal condição);</w:t>
      </w:r>
    </w:p>
    <w:p w14:paraId="080EC7C3" w14:textId="1958863D" w:rsidR="00D374C8" w:rsidRPr="009115EC" w:rsidRDefault="00D374C8" w:rsidP="00F44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9115EC">
        <w:rPr>
          <w:rFonts w:ascii="Times New Roman" w:hAnsi="Times New Roman" w:cs="Times New Roman"/>
          <w:szCs w:val="24"/>
        </w:rPr>
        <w:t xml:space="preserve">(   ) </w:t>
      </w:r>
      <w:r w:rsidR="008E26A9" w:rsidRPr="004D43AC">
        <w:rPr>
          <w:rFonts w:ascii="Times New Roman" w:hAnsi="Times New Roman" w:cs="Times New Roman"/>
          <w:b/>
          <w:bCs/>
          <w:szCs w:val="24"/>
          <w:highlight w:val="lightGray"/>
        </w:rPr>
        <w:t xml:space="preserve">exclusividade </w:t>
      </w:r>
      <w:r w:rsidR="008E26A9">
        <w:rPr>
          <w:rFonts w:ascii="Times New Roman" w:hAnsi="Times New Roman" w:cs="Times New Roman"/>
          <w:b/>
          <w:bCs/>
          <w:szCs w:val="24"/>
          <w:highlight w:val="lightGray"/>
        </w:rPr>
        <w:t>de MARCA</w:t>
      </w:r>
      <w:r w:rsidR="008E26A9" w:rsidRPr="009115EC">
        <w:rPr>
          <w:rFonts w:ascii="Times New Roman" w:hAnsi="Times New Roman" w:cs="Times New Roman"/>
          <w:szCs w:val="24"/>
        </w:rPr>
        <w:t xml:space="preserve"> devido ser a única </w:t>
      </w:r>
      <w:r w:rsidR="008E26A9">
        <w:rPr>
          <w:rFonts w:ascii="Times New Roman" w:hAnsi="Times New Roman" w:cs="Times New Roman"/>
          <w:szCs w:val="24"/>
        </w:rPr>
        <w:t>marca compatível, sendo os motivos técnicos detalhados no campo justificativa;</w:t>
      </w:r>
    </w:p>
    <w:p w14:paraId="3A1239B7" w14:textId="246EDD70" w:rsidR="00D374C8" w:rsidRPr="009115EC" w:rsidRDefault="00D374C8" w:rsidP="00F44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4D43AC">
        <w:rPr>
          <w:rFonts w:ascii="Times New Roman" w:hAnsi="Times New Roman" w:cs="Times New Roman"/>
          <w:szCs w:val="24"/>
        </w:rPr>
        <w:t>(</w:t>
      </w:r>
      <w:r w:rsidR="004D43AC" w:rsidRPr="004D43AC">
        <w:rPr>
          <w:rFonts w:ascii="Times New Roman" w:hAnsi="Times New Roman" w:cs="Times New Roman"/>
          <w:szCs w:val="24"/>
        </w:rPr>
        <w:t xml:space="preserve">   </w:t>
      </w:r>
      <w:r w:rsidRPr="004D43AC">
        <w:rPr>
          <w:rFonts w:ascii="Times New Roman" w:hAnsi="Times New Roman" w:cs="Times New Roman"/>
          <w:szCs w:val="24"/>
        </w:rPr>
        <w:t xml:space="preserve">) </w:t>
      </w:r>
      <w:r w:rsidRPr="004D43AC">
        <w:rPr>
          <w:rFonts w:ascii="Times New Roman" w:hAnsi="Times New Roman" w:cs="Times New Roman"/>
          <w:b/>
          <w:bCs/>
          <w:szCs w:val="24"/>
        </w:rPr>
        <w:t>indicação de fornecedor</w:t>
      </w:r>
      <w:r w:rsidRPr="009115EC">
        <w:rPr>
          <w:rFonts w:ascii="Times New Roman" w:hAnsi="Times New Roman" w:cs="Times New Roman"/>
          <w:szCs w:val="24"/>
        </w:rPr>
        <w:t xml:space="preserve"> devido a produção artística, conteúdo intelectual, notória especialização ou similar. (Necessário detalhamento do que caracteriza a empresa diferenciada quando comparada com a concorrência, evidenciando quais são os tópicos que somente essa empresa tem capacidade de fazer, a situação deve ser detalhada no campo “Justificativa” </w:t>
      </w:r>
    </w:p>
    <w:p w14:paraId="08BCD8C3" w14:textId="77777777" w:rsidR="00F445CA" w:rsidRPr="006A2CFB" w:rsidRDefault="00F445CA" w:rsidP="00F445CA">
      <w:pPr>
        <w:tabs>
          <w:tab w:val="left" w:pos="1418"/>
        </w:tabs>
        <w:spacing w:after="120" w:line="360" w:lineRule="auto"/>
        <w:ind w:right="707"/>
        <w:rPr>
          <w:rFonts w:ascii="Times New Roman" w:hAnsi="Times New Roman" w:cs="Times New Roman"/>
          <w:sz w:val="12"/>
          <w:szCs w:val="12"/>
          <w:u w:val="single"/>
        </w:rPr>
      </w:pPr>
    </w:p>
    <w:p w14:paraId="4781191D" w14:textId="4B25A519" w:rsidR="008E26A9" w:rsidRDefault="00D374C8" w:rsidP="004D43AC">
      <w:pPr>
        <w:tabs>
          <w:tab w:val="left" w:pos="1418"/>
        </w:tabs>
        <w:spacing w:after="120" w:line="360" w:lineRule="auto"/>
        <w:ind w:right="707"/>
        <w:rPr>
          <w:rFonts w:ascii="Times New Roman" w:hAnsi="Times New Roman" w:cs="Times New Roman"/>
          <w:szCs w:val="24"/>
          <w:u w:val="single"/>
        </w:rPr>
      </w:pPr>
      <w:r w:rsidRPr="009115EC">
        <w:rPr>
          <w:rFonts w:ascii="Times New Roman" w:hAnsi="Times New Roman" w:cs="Times New Roman"/>
          <w:szCs w:val="24"/>
          <w:u w:val="single"/>
        </w:rPr>
        <w:t>Justificativa</w:t>
      </w:r>
      <w:r w:rsidR="00F445CA">
        <w:rPr>
          <w:rFonts w:ascii="Times New Roman" w:hAnsi="Times New Roman" w:cs="Times New Roman"/>
          <w:szCs w:val="24"/>
          <w:u w:val="single"/>
        </w:rPr>
        <w:t xml:space="preserve"> detalhada</w:t>
      </w:r>
      <w:r w:rsidR="008E26A9">
        <w:rPr>
          <w:rFonts w:ascii="Times New Roman" w:hAnsi="Times New Roman" w:cs="Times New Roman"/>
          <w:szCs w:val="24"/>
          <w:u w:val="single"/>
        </w:rPr>
        <w:t xml:space="preserve"> com evidências técnicas (se aplicável)</w:t>
      </w:r>
      <w:r w:rsidRPr="009115EC">
        <w:rPr>
          <w:rFonts w:ascii="Times New Roman" w:hAnsi="Times New Roman" w:cs="Times New Roman"/>
          <w:szCs w:val="24"/>
        </w:rPr>
        <w:t>:</w:t>
      </w:r>
      <w:r w:rsidR="00F445CA">
        <w:rPr>
          <w:rFonts w:ascii="Times New Roman" w:hAnsi="Times New Roman" w:cs="Times New Roman"/>
          <w:szCs w:val="24"/>
        </w:rPr>
        <w:t xml:space="preserve"> </w:t>
      </w:r>
      <w:r w:rsidR="004D43AC">
        <w:rPr>
          <w:rFonts w:ascii="Times New Roman" w:hAnsi="Times New Roman" w:cs="Times New Roman"/>
          <w:szCs w:val="24"/>
        </w:rPr>
        <w:br/>
      </w:r>
      <w:r w:rsidR="008E26A9" w:rsidRPr="008E26A9">
        <w:rPr>
          <w:rFonts w:ascii="Times New Roman" w:hAnsi="Times New Roman" w:cs="Times New Roman"/>
          <w:szCs w:val="24"/>
          <w:highlight w:val="yellow"/>
          <w:u w:val="single"/>
        </w:rPr>
        <w:t>xxx</w:t>
      </w:r>
    </w:p>
    <w:p w14:paraId="39070C55" w14:textId="206B9E10" w:rsidR="00853ADF" w:rsidRDefault="004D43AC" w:rsidP="004D43AC">
      <w:pPr>
        <w:tabs>
          <w:tab w:val="left" w:pos="1418"/>
        </w:tabs>
        <w:spacing w:after="120" w:line="360" w:lineRule="auto"/>
        <w:ind w:right="707"/>
        <w:rPr>
          <w:rFonts w:ascii="Times New Roman" w:hAnsi="Times New Roman" w:cs="Times New Roman"/>
          <w:szCs w:val="24"/>
          <w:u w:val="single"/>
        </w:rPr>
      </w:pPr>
      <w:r w:rsidRPr="004D43AC">
        <w:rPr>
          <w:rFonts w:ascii="Times New Roman" w:hAnsi="Times New Roman" w:cs="Times New Roman"/>
          <w:szCs w:val="24"/>
          <w:u w:val="single"/>
        </w:rPr>
        <w:t xml:space="preserve"> </w:t>
      </w:r>
    </w:p>
    <w:p w14:paraId="2C3ABA97" w14:textId="77777777" w:rsidR="008E26A9" w:rsidRDefault="008E26A9" w:rsidP="004D43AC">
      <w:pPr>
        <w:tabs>
          <w:tab w:val="left" w:pos="1418"/>
        </w:tabs>
        <w:spacing w:after="120" w:line="360" w:lineRule="auto"/>
        <w:ind w:right="707"/>
        <w:rPr>
          <w:rFonts w:ascii="Times New Roman" w:hAnsi="Times New Roman" w:cs="Times New Roman"/>
          <w:szCs w:val="24"/>
        </w:rPr>
      </w:pPr>
    </w:p>
    <w:p w14:paraId="043504FA" w14:textId="66B5C0E1" w:rsidR="00D374C8" w:rsidRPr="009115EC" w:rsidRDefault="00D374C8" w:rsidP="00F445CA">
      <w:pPr>
        <w:tabs>
          <w:tab w:val="left" w:pos="1418"/>
        </w:tabs>
        <w:spacing w:after="120" w:line="276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9115EC">
        <w:rPr>
          <w:rFonts w:ascii="Times New Roman" w:hAnsi="Times New Roman" w:cs="Times New Roman"/>
          <w:szCs w:val="24"/>
        </w:rPr>
        <w:t xml:space="preserve">Declaro para os devidos fins, sob as penas da lei , e em consonância com o disposto no </w:t>
      </w:r>
      <w:r w:rsidRPr="009115EC">
        <w:rPr>
          <w:rFonts w:ascii="Times New Roman" w:hAnsi="Times New Roman" w:cs="Times New Roman"/>
          <w:b/>
          <w:bCs/>
          <w:szCs w:val="24"/>
        </w:rPr>
        <w:t>Art. 3º</w:t>
      </w:r>
      <w:r w:rsidRPr="009115EC">
        <w:rPr>
          <w:rFonts w:ascii="Times New Roman" w:hAnsi="Times New Roman" w:cs="Times New Roman"/>
          <w:szCs w:val="24"/>
        </w:rPr>
        <w:t xml:space="preserve"> do </w:t>
      </w:r>
      <w:hyperlink r:id="rId8" w:history="1">
        <w:r w:rsidRPr="009115EC">
          <w:rPr>
            <w:rStyle w:val="Hyperlink"/>
            <w:rFonts w:ascii="Times New Roman" w:hAnsi="Times New Roman" w:cs="Times New Roman"/>
            <w:b/>
            <w:bCs/>
            <w:szCs w:val="24"/>
          </w:rPr>
          <w:t>Decreto Nº 8.241, de 21 de Maio de 2014</w:t>
        </w:r>
      </w:hyperlink>
      <w:r w:rsidRPr="009115EC">
        <w:rPr>
          <w:rStyle w:val="Forte"/>
          <w:rFonts w:ascii="Times New Roman" w:hAnsi="Times New Roman" w:cs="Times New Roman"/>
          <w:szCs w:val="24"/>
        </w:rPr>
        <w:t xml:space="preserve">, </w:t>
      </w:r>
      <w:r w:rsidRPr="009115EC">
        <w:rPr>
          <w:rFonts w:ascii="Times New Roman" w:hAnsi="Times New Roman" w:cs="Times New Roman"/>
          <w:szCs w:val="24"/>
        </w:rPr>
        <w:t>que as informações inseridas nesse documento são verídicas e que sou responsável pelo conteúdo informado.</w:t>
      </w:r>
    </w:p>
    <w:p w14:paraId="5527660A" w14:textId="77777777" w:rsidR="00F445CA" w:rsidRPr="009115EC" w:rsidRDefault="00F445CA" w:rsidP="00F445CA">
      <w:pPr>
        <w:tabs>
          <w:tab w:val="left" w:pos="1418"/>
        </w:tabs>
        <w:spacing w:after="120" w:line="360" w:lineRule="auto"/>
        <w:ind w:right="707"/>
        <w:jc w:val="both"/>
        <w:rPr>
          <w:rFonts w:ascii="Times New Roman" w:hAnsi="Times New Roman" w:cs="Times New Roman"/>
          <w:szCs w:val="24"/>
        </w:rPr>
      </w:pPr>
    </w:p>
    <w:p w14:paraId="010C9EAD" w14:textId="7909A3EA" w:rsidR="00D374C8" w:rsidRPr="009115EC" w:rsidRDefault="00D374C8" w:rsidP="00F445CA">
      <w:pPr>
        <w:tabs>
          <w:tab w:val="left" w:pos="1418"/>
        </w:tabs>
        <w:spacing w:after="120" w:line="360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9115EC">
        <w:rPr>
          <w:rFonts w:ascii="Times New Roman" w:hAnsi="Times New Roman" w:cs="Times New Roman"/>
          <w:szCs w:val="24"/>
        </w:rPr>
        <w:t>Atenciosamente,</w:t>
      </w:r>
    </w:p>
    <w:p w14:paraId="5C2FFAA2" w14:textId="79BD908F" w:rsidR="00D374C8" w:rsidRPr="009115EC" w:rsidRDefault="00D374C8" w:rsidP="00F445CA">
      <w:pPr>
        <w:tabs>
          <w:tab w:val="left" w:pos="1418"/>
        </w:tabs>
        <w:spacing w:after="120" w:line="360" w:lineRule="auto"/>
        <w:ind w:right="707"/>
        <w:jc w:val="both"/>
        <w:rPr>
          <w:rFonts w:ascii="Times New Roman" w:hAnsi="Times New Roman" w:cs="Times New Roman"/>
          <w:szCs w:val="24"/>
        </w:rPr>
      </w:pPr>
      <w:r w:rsidRPr="009115EC">
        <w:rPr>
          <w:rFonts w:ascii="Times New Roman" w:hAnsi="Times New Roman" w:cs="Times New Roman"/>
          <w:szCs w:val="24"/>
        </w:rPr>
        <w:t xml:space="preserve">             _________________________________________</w:t>
      </w:r>
    </w:p>
    <w:p w14:paraId="41AE1FCE" w14:textId="7B8E03D3" w:rsidR="00D374C8" w:rsidRPr="009115EC" w:rsidRDefault="00D374C8" w:rsidP="00F445CA">
      <w:pPr>
        <w:pStyle w:val="Corpodetexto"/>
        <w:tabs>
          <w:tab w:val="left" w:pos="1418"/>
        </w:tabs>
        <w:spacing w:after="120" w:line="360" w:lineRule="auto"/>
        <w:ind w:right="707"/>
        <w:jc w:val="both"/>
      </w:pPr>
      <w:r w:rsidRPr="009115E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7121B" wp14:editId="5BB73B7A">
                <wp:simplePos x="0" y="0"/>
                <wp:positionH relativeFrom="column">
                  <wp:posOffset>442595</wp:posOffset>
                </wp:positionH>
                <wp:positionV relativeFrom="paragraph">
                  <wp:posOffset>3810</wp:posOffset>
                </wp:positionV>
                <wp:extent cx="3698240" cy="1404620"/>
                <wp:effectExtent l="0" t="0" r="16510" b="120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AD921" w14:textId="77777777" w:rsidR="00D374C8" w:rsidRPr="00B4763F" w:rsidRDefault="00D374C8" w:rsidP="00B476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4763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Adicionar na assinatura:</w:t>
                            </w:r>
                          </w:p>
                          <w:p w14:paraId="01F8B42A" w14:textId="77777777" w:rsidR="00D374C8" w:rsidRPr="00B4763F" w:rsidRDefault="00D374C8" w:rsidP="00B476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4763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Nome / nr documento de identificação / cargo / projeto / assinatura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5712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.85pt;margin-top:.3pt;width:29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">
                <v:textbox style="mso-fit-shape-to-text:t">
                  <w:txbxContent>
                    <w:p w14:paraId="75CAD921" w14:textId="77777777" w:rsidR="00D374C8" w:rsidRPr="00B4763F" w:rsidRDefault="00D374C8" w:rsidP="00B4763F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4763F">
                        <w:rPr>
                          <w:i/>
                          <w:iCs/>
                          <w:sz w:val="18"/>
                          <w:szCs w:val="18"/>
                        </w:rPr>
                        <w:t>Adicionar na assinatura:</w:t>
                      </w:r>
                    </w:p>
                    <w:p w14:paraId="01F8B42A" w14:textId="77777777" w:rsidR="00D374C8" w:rsidRPr="00B4763F" w:rsidRDefault="00D374C8" w:rsidP="00B4763F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4763F">
                        <w:rPr>
                          <w:i/>
                          <w:iCs/>
                          <w:sz w:val="18"/>
                          <w:szCs w:val="18"/>
                        </w:rPr>
                        <w:t>Nome / nr documento de identificação / cargo / projeto / assinatura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74C8" w:rsidRPr="009115EC" w:rsidSect="008E26A9">
      <w:headerReference w:type="default" r:id="rId9"/>
      <w:footerReference w:type="default" r:id="rId10"/>
      <w:pgSz w:w="11906" w:h="16838"/>
      <w:pgMar w:top="993" w:right="707" w:bottom="993" w:left="1701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57FD" w14:textId="77777777" w:rsidR="00E14280" w:rsidRDefault="00E14280" w:rsidP="005C042E">
      <w:pPr>
        <w:spacing w:after="0" w:line="240" w:lineRule="auto"/>
      </w:pPr>
      <w:r>
        <w:separator/>
      </w:r>
    </w:p>
  </w:endnote>
  <w:endnote w:type="continuationSeparator" w:id="0">
    <w:p w14:paraId="6EB1483A" w14:textId="77777777" w:rsidR="00E14280" w:rsidRDefault="00E14280" w:rsidP="005C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166014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39D3C3" w14:textId="038CE053" w:rsidR="00D73600" w:rsidRPr="00F445CA" w:rsidRDefault="00D73600">
            <w:pPr>
              <w:pStyle w:val="Rodap"/>
              <w:jc w:val="right"/>
              <w:rPr>
                <w:sz w:val="20"/>
                <w:szCs w:val="18"/>
              </w:rPr>
            </w:pPr>
            <w:r w:rsidRPr="00F445CA">
              <w:rPr>
                <w:sz w:val="20"/>
                <w:szCs w:val="18"/>
              </w:rPr>
              <w:t xml:space="preserve">Página </w:t>
            </w:r>
            <w:r w:rsidRPr="00F445CA">
              <w:rPr>
                <w:b/>
                <w:bCs/>
                <w:sz w:val="20"/>
                <w:szCs w:val="20"/>
              </w:rPr>
              <w:fldChar w:fldCharType="begin"/>
            </w:r>
            <w:r w:rsidRPr="00F445CA">
              <w:rPr>
                <w:b/>
                <w:bCs/>
                <w:sz w:val="20"/>
                <w:szCs w:val="18"/>
              </w:rPr>
              <w:instrText>PAGE</w:instrText>
            </w:r>
            <w:r w:rsidRPr="00F445CA">
              <w:rPr>
                <w:b/>
                <w:bCs/>
                <w:sz w:val="20"/>
                <w:szCs w:val="20"/>
              </w:rPr>
              <w:fldChar w:fldCharType="separate"/>
            </w:r>
            <w:r w:rsidRPr="00F445CA">
              <w:rPr>
                <w:b/>
                <w:bCs/>
                <w:sz w:val="20"/>
                <w:szCs w:val="18"/>
              </w:rPr>
              <w:t>2</w:t>
            </w:r>
            <w:r w:rsidRPr="00F445CA">
              <w:rPr>
                <w:b/>
                <w:bCs/>
                <w:sz w:val="20"/>
                <w:szCs w:val="20"/>
              </w:rPr>
              <w:fldChar w:fldCharType="end"/>
            </w:r>
            <w:r w:rsidRPr="00F445CA">
              <w:rPr>
                <w:sz w:val="20"/>
                <w:szCs w:val="18"/>
              </w:rPr>
              <w:t xml:space="preserve"> de </w:t>
            </w:r>
            <w:r w:rsidRPr="00F445CA">
              <w:rPr>
                <w:b/>
                <w:bCs/>
                <w:sz w:val="20"/>
                <w:szCs w:val="20"/>
              </w:rPr>
              <w:fldChar w:fldCharType="begin"/>
            </w:r>
            <w:r w:rsidRPr="00F445CA">
              <w:rPr>
                <w:b/>
                <w:bCs/>
                <w:sz w:val="20"/>
                <w:szCs w:val="18"/>
              </w:rPr>
              <w:instrText>NUMPAGES</w:instrText>
            </w:r>
            <w:r w:rsidRPr="00F445CA">
              <w:rPr>
                <w:b/>
                <w:bCs/>
                <w:sz w:val="20"/>
                <w:szCs w:val="20"/>
              </w:rPr>
              <w:fldChar w:fldCharType="separate"/>
            </w:r>
            <w:r w:rsidRPr="00F445CA">
              <w:rPr>
                <w:b/>
                <w:bCs/>
                <w:sz w:val="20"/>
                <w:szCs w:val="18"/>
              </w:rPr>
              <w:t>2</w:t>
            </w:r>
            <w:r w:rsidRPr="00F445C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F2925E" w14:textId="4D82E830" w:rsidR="00984781" w:rsidRPr="00984781" w:rsidRDefault="00984781" w:rsidP="004336D1">
    <w:pPr>
      <w:pStyle w:val="Rodap"/>
      <w:tabs>
        <w:tab w:val="center" w:pos="4535"/>
        <w:tab w:val="right" w:pos="9071"/>
      </w:tabs>
      <w:rPr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3F02" w14:textId="77777777" w:rsidR="00E14280" w:rsidRDefault="00E14280" w:rsidP="005C042E">
      <w:pPr>
        <w:spacing w:after="0" w:line="240" w:lineRule="auto"/>
      </w:pPr>
      <w:r>
        <w:separator/>
      </w:r>
    </w:p>
  </w:footnote>
  <w:footnote w:type="continuationSeparator" w:id="0">
    <w:p w14:paraId="073F7B6C" w14:textId="77777777" w:rsidR="00E14280" w:rsidRDefault="00E14280" w:rsidP="005C0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DEFE" w14:textId="77777777" w:rsidR="00F445CA" w:rsidRPr="009115EC" w:rsidRDefault="00F445CA" w:rsidP="00F445CA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</w:tabs>
      <w:spacing w:after="0" w:line="240" w:lineRule="auto"/>
      <w:ind w:left="-567" w:right="282" w:firstLine="567"/>
      <w:jc w:val="center"/>
      <w:rPr>
        <w:rFonts w:ascii="Times New Roman" w:hAnsi="Times New Roman" w:cs="Times New Roman"/>
        <w:b/>
        <w:bCs/>
        <w:szCs w:val="24"/>
      </w:rPr>
    </w:pPr>
    <w:r w:rsidRPr="009115EC">
      <w:rPr>
        <w:rFonts w:ascii="Times New Roman" w:hAnsi="Times New Roman" w:cs="Times New Roman"/>
        <w:b/>
        <w:bCs/>
        <w:szCs w:val="24"/>
      </w:rPr>
      <w:t>Formulário para Fundamentação de Solicitação de Compra, pleiteando:</w:t>
    </w:r>
  </w:p>
  <w:p w14:paraId="062D895F" w14:textId="44083555" w:rsidR="00F445CA" w:rsidRPr="009115EC" w:rsidRDefault="00F445CA" w:rsidP="00F445CA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</w:tabs>
      <w:spacing w:after="0" w:line="240" w:lineRule="auto"/>
      <w:ind w:left="-567" w:right="282" w:firstLine="567"/>
      <w:jc w:val="center"/>
      <w:rPr>
        <w:rFonts w:ascii="Times New Roman" w:hAnsi="Times New Roman" w:cs="Times New Roman"/>
        <w:b/>
        <w:bCs/>
        <w:szCs w:val="24"/>
      </w:rPr>
    </w:pPr>
    <w:r w:rsidRPr="009115EC">
      <w:rPr>
        <w:rFonts w:ascii="Times New Roman" w:hAnsi="Times New Roman" w:cs="Times New Roman"/>
        <w:b/>
        <w:bCs/>
        <w:szCs w:val="24"/>
      </w:rPr>
      <w:t>Exclusividade</w:t>
    </w:r>
    <w:r w:rsidR="008E26A9">
      <w:rPr>
        <w:rFonts w:ascii="Times New Roman" w:hAnsi="Times New Roman" w:cs="Times New Roman"/>
        <w:b/>
        <w:bCs/>
        <w:szCs w:val="24"/>
      </w:rPr>
      <w:t xml:space="preserve"> </w:t>
    </w:r>
    <w:r w:rsidRPr="009115EC">
      <w:rPr>
        <w:rFonts w:ascii="Times New Roman" w:hAnsi="Times New Roman" w:cs="Times New Roman"/>
        <w:b/>
        <w:bCs/>
        <w:szCs w:val="24"/>
      </w:rPr>
      <w:t xml:space="preserve">ou Indicação </w:t>
    </w:r>
    <w:r>
      <w:rPr>
        <w:rFonts w:ascii="Times New Roman" w:hAnsi="Times New Roman" w:cs="Times New Roman"/>
        <w:b/>
        <w:bCs/>
        <w:szCs w:val="24"/>
      </w:rPr>
      <w:t>de Parceiro de Negócio</w:t>
    </w:r>
  </w:p>
  <w:p w14:paraId="1BFBC5D9" w14:textId="77777777" w:rsidR="00F445CA" w:rsidRPr="003A0347" w:rsidRDefault="00F445CA" w:rsidP="00F445CA">
    <w:pPr>
      <w:pStyle w:val="Corpodetexto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</w:tabs>
      <w:ind w:left="-567" w:right="282" w:firstLine="567"/>
      <w:jc w:val="center"/>
      <w:rPr>
        <w:sz w:val="22"/>
        <w:szCs w:val="22"/>
      </w:rPr>
    </w:pPr>
    <w:hyperlink r:id="rId1" w:history="1">
      <w:r w:rsidRPr="003A0347">
        <w:rPr>
          <w:rStyle w:val="Hyperlink"/>
          <w:sz w:val="22"/>
          <w:szCs w:val="22"/>
        </w:rPr>
        <w:t>Decreto_8241 de 21 de maio de 2014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8DD"/>
    <w:multiLevelType w:val="multilevel"/>
    <w:tmpl w:val="6DF6FC4C"/>
    <w:lvl w:ilvl="0">
      <w:start w:val="9"/>
      <w:numFmt w:val="decimal"/>
      <w:lvlText w:val="%1"/>
      <w:lvlJc w:val="left"/>
      <w:pPr>
        <w:ind w:left="720" w:hanging="360"/>
      </w:pPr>
      <w:rPr>
        <w:rFonts w:asciiTheme="majorHAnsi" w:hAnsiTheme="majorHAnsi" w:cstheme="majorBidi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Theme="majorHAnsi" w:hAnsiTheme="majorHAnsi" w:cstheme="majorBidi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asciiTheme="majorHAnsi" w:hAnsiTheme="majorHAnsi" w:cstheme="majorBidi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asciiTheme="majorHAnsi" w:hAnsiTheme="majorHAnsi" w:cstheme="majorBidi"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asciiTheme="majorHAnsi" w:hAnsiTheme="majorHAnsi" w:cstheme="majorBidi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Theme="majorHAnsi" w:hAnsiTheme="majorHAnsi" w:cstheme="majorBidi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asciiTheme="majorHAnsi" w:hAnsiTheme="majorHAnsi" w:cstheme="majorBidi"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asciiTheme="majorHAnsi" w:hAnsiTheme="majorHAnsi" w:cstheme="majorBidi"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asciiTheme="majorHAnsi" w:hAnsiTheme="majorHAnsi" w:cstheme="majorBidi" w:hint="default"/>
      </w:rPr>
    </w:lvl>
  </w:abstractNum>
  <w:abstractNum w:abstractNumId="1" w15:restartNumberingAfterBreak="0">
    <w:nsid w:val="064C3EFB"/>
    <w:multiLevelType w:val="hybridMultilevel"/>
    <w:tmpl w:val="2C1475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56E"/>
    <w:multiLevelType w:val="multilevel"/>
    <w:tmpl w:val="07046AB6"/>
    <w:lvl w:ilvl="0">
      <w:start w:val="8"/>
      <w:numFmt w:val="decimal"/>
      <w:lvlText w:val="%1"/>
      <w:lvlJc w:val="left"/>
      <w:pPr>
        <w:ind w:left="1462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53" w:hanging="4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53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9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6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9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3" w:hanging="401"/>
      </w:pPr>
      <w:rPr>
        <w:rFonts w:hint="default"/>
        <w:lang w:val="pt-PT" w:eastAsia="en-US" w:bidi="ar-SA"/>
      </w:rPr>
    </w:lvl>
  </w:abstractNum>
  <w:abstractNum w:abstractNumId="3" w15:restartNumberingAfterBreak="0">
    <w:nsid w:val="34351E39"/>
    <w:multiLevelType w:val="hybridMultilevel"/>
    <w:tmpl w:val="7EE8FE7A"/>
    <w:lvl w:ilvl="0" w:tplc="0416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544E"/>
    <w:multiLevelType w:val="hybridMultilevel"/>
    <w:tmpl w:val="98EAD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2ACB"/>
    <w:multiLevelType w:val="multilevel"/>
    <w:tmpl w:val="77EAA7F2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3D4A73F3"/>
    <w:multiLevelType w:val="multilevel"/>
    <w:tmpl w:val="DF3A66EE"/>
    <w:lvl w:ilvl="0">
      <w:start w:val="14"/>
      <w:numFmt w:val="decimal"/>
      <w:lvlText w:val="%1"/>
      <w:lvlJc w:val="left"/>
      <w:pPr>
        <w:ind w:left="1462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2" w:hanging="473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3453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9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6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9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3" w:hanging="473"/>
      </w:pPr>
      <w:rPr>
        <w:rFonts w:hint="default"/>
        <w:lang w:val="pt-PT" w:eastAsia="en-US" w:bidi="ar-SA"/>
      </w:rPr>
    </w:lvl>
  </w:abstractNum>
  <w:abstractNum w:abstractNumId="7" w15:restartNumberingAfterBreak="0">
    <w:nsid w:val="412E4221"/>
    <w:multiLevelType w:val="multilevel"/>
    <w:tmpl w:val="29B0B0D8"/>
    <w:lvl w:ilvl="0">
      <w:start w:val="13"/>
      <w:numFmt w:val="decimal"/>
      <w:lvlText w:val="%1"/>
      <w:lvlJc w:val="left"/>
      <w:pPr>
        <w:ind w:left="1462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538"/>
      </w:pPr>
      <w:rPr>
        <w:rFonts w:ascii="Times New Roman" w:eastAsia="Times New Roman" w:hAnsi="Times New Roman" w:cs="Times New Roman" w:hint="default"/>
        <w:strike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07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9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6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71" w:hanging="538"/>
      </w:pPr>
      <w:rPr>
        <w:rFonts w:hint="default"/>
        <w:lang w:val="pt-PT" w:eastAsia="en-US" w:bidi="ar-SA"/>
      </w:rPr>
    </w:lvl>
  </w:abstractNum>
  <w:abstractNum w:abstractNumId="8" w15:restartNumberingAfterBreak="0">
    <w:nsid w:val="41BC0194"/>
    <w:multiLevelType w:val="hybridMultilevel"/>
    <w:tmpl w:val="AA389018"/>
    <w:lvl w:ilvl="0" w:tplc="1826E3F4">
      <w:start w:val="11"/>
      <w:numFmt w:val="decimal"/>
      <w:lvlText w:val="%1"/>
      <w:lvlJc w:val="left"/>
      <w:pPr>
        <w:ind w:left="1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2" w:hanging="360"/>
      </w:p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9" w15:restartNumberingAfterBreak="0">
    <w:nsid w:val="48C859F3"/>
    <w:multiLevelType w:val="hybridMultilevel"/>
    <w:tmpl w:val="CE02AD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6731"/>
    <w:multiLevelType w:val="hybridMultilevel"/>
    <w:tmpl w:val="27AE99FA"/>
    <w:lvl w:ilvl="0" w:tplc="0416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34DA9"/>
    <w:multiLevelType w:val="multilevel"/>
    <w:tmpl w:val="48485D6A"/>
    <w:lvl w:ilvl="0">
      <w:start w:val="3"/>
      <w:numFmt w:val="decimal"/>
      <w:lvlText w:val="%1"/>
      <w:lvlJc w:val="left"/>
      <w:pPr>
        <w:ind w:left="1462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53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9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9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3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55E63134"/>
    <w:multiLevelType w:val="multilevel"/>
    <w:tmpl w:val="9A66B150"/>
    <w:lvl w:ilvl="0">
      <w:start w:val="6"/>
      <w:numFmt w:val="decimal"/>
      <w:lvlText w:val="%1"/>
      <w:lvlJc w:val="left"/>
      <w:pPr>
        <w:ind w:left="146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0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53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9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6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9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3" w:hanging="368"/>
      </w:pPr>
      <w:rPr>
        <w:rFonts w:hint="default"/>
        <w:lang w:val="pt-PT" w:eastAsia="en-US" w:bidi="ar-SA"/>
      </w:rPr>
    </w:lvl>
  </w:abstractNum>
  <w:abstractNum w:abstractNumId="13" w15:restartNumberingAfterBreak="0">
    <w:nsid w:val="5B685FD3"/>
    <w:multiLevelType w:val="hybridMultilevel"/>
    <w:tmpl w:val="C20A9F24"/>
    <w:lvl w:ilvl="0" w:tplc="AD0E89A2">
      <w:start w:val="1"/>
      <w:numFmt w:val="decimal"/>
      <w:lvlText w:val="%1"/>
      <w:lvlJc w:val="left"/>
      <w:pPr>
        <w:ind w:left="164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905A6D04">
      <w:start w:val="1"/>
      <w:numFmt w:val="upperRoman"/>
      <w:lvlText w:val="%2-"/>
      <w:lvlJc w:val="left"/>
      <w:pPr>
        <w:ind w:left="2542" w:hanging="7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AA8E95AA">
      <w:numFmt w:val="bullet"/>
      <w:lvlText w:val="•"/>
      <w:lvlJc w:val="left"/>
      <w:pPr>
        <w:ind w:left="3527" w:hanging="720"/>
      </w:pPr>
      <w:rPr>
        <w:rFonts w:hint="default"/>
        <w:lang w:val="pt-PT" w:eastAsia="en-US" w:bidi="ar-SA"/>
      </w:rPr>
    </w:lvl>
    <w:lvl w:ilvl="3" w:tplc="2E7A4BB2">
      <w:numFmt w:val="bullet"/>
      <w:lvlText w:val="•"/>
      <w:lvlJc w:val="left"/>
      <w:pPr>
        <w:ind w:left="4514" w:hanging="720"/>
      </w:pPr>
      <w:rPr>
        <w:rFonts w:hint="default"/>
        <w:lang w:val="pt-PT" w:eastAsia="en-US" w:bidi="ar-SA"/>
      </w:rPr>
    </w:lvl>
    <w:lvl w:ilvl="4" w:tplc="6D82AD96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5" w:tplc="DE62168E">
      <w:numFmt w:val="bullet"/>
      <w:lvlText w:val="•"/>
      <w:lvlJc w:val="left"/>
      <w:pPr>
        <w:ind w:left="6489" w:hanging="720"/>
      </w:pPr>
      <w:rPr>
        <w:rFonts w:hint="default"/>
        <w:lang w:val="pt-PT" w:eastAsia="en-US" w:bidi="ar-SA"/>
      </w:rPr>
    </w:lvl>
    <w:lvl w:ilvl="6" w:tplc="8FCCEEB4">
      <w:numFmt w:val="bullet"/>
      <w:lvlText w:val="•"/>
      <w:lvlJc w:val="left"/>
      <w:pPr>
        <w:ind w:left="7476" w:hanging="720"/>
      </w:pPr>
      <w:rPr>
        <w:rFonts w:hint="default"/>
        <w:lang w:val="pt-PT" w:eastAsia="en-US" w:bidi="ar-SA"/>
      </w:rPr>
    </w:lvl>
    <w:lvl w:ilvl="7" w:tplc="04D00082">
      <w:numFmt w:val="bullet"/>
      <w:lvlText w:val="•"/>
      <w:lvlJc w:val="left"/>
      <w:pPr>
        <w:ind w:left="8464" w:hanging="720"/>
      </w:pPr>
      <w:rPr>
        <w:rFonts w:hint="default"/>
        <w:lang w:val="pt-PT" w:eastAsia="en-US" w:bidi="ar-SA"/>
      </w:rPr>
    </w:lvl>
    <w:lvl w:ilvl="8" w:tplc="B3AAFFE2">
      <w:numFmt w:val="bullet"/>
      <w:lvlText w:val="•"/>
      <w:lvlJc w:val="left"/>
      <w:pPr>
        <w:ind w:left="945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5F22619F"/>
    <w:multiLevelType w:val="hybridMultilevel"/>
    <w:tmpl w:val="5626559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4783C"/>
    <w:multiLevelType w:val="multilevel"/>
    <w:tmpl w:val="927C0284"/>
    <w:lvl w:ilvl="0">
      <w:start w:val="6"/>
      <w:numFmt w:val="decimal"/>
      <w:lvlText w:val="%1"/>
      <w:lvlJc w:val="left"/>
      <w:pPr>
        <w:ind w:left="1462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62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53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9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6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9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3" w:hanging="430"/>
      </w:pPr>
      <w:rPr>
        <w:rFonts w:hint="default"/>
        <w:lang w:val="pt-PT" w:eastAsia="en-US" w:bidi="ar-SA"/>
      </w:rPr>
    </w:lvl>
  </w:abstractNum>
  <w:abstractNum w:abstractNumId="16" w15:restartNumberingAfterBreak="0">
    <w:nsid w:val="7460516B"/>
    <w:multiLevelType w:val="multilevel"/>
    <w:tmpl w:val="6C5EAB2E"/>
    <w:lvl w:ilvl="0">
      <w:start w:val="7"/>
      <w:numFmt w:val="decimal"/>
      <w:lvlText w:val="%1"/>
      <w:lvlJc w:val="left"/>
      <w:pPr>
        <w:ind w:left="21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0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5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74663447"/>
    <w:multiLevelType w:val="hybridMultilevel"/>
    <w:tmpl w:val="11DC65B0"/>
    <w:lvl w:ilvl="0" w:tplc="4B2403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4637">
    <w:abstractNumId w:val="1"/>
  </w:num>
  <w:num w:numId="2" w16cid:durableId="1058166509">
    <w:abstractNumId w:val="13"/>
  </w:num>
  <w:num w:numId="3" w16cid:durableId="924726280">
    <w:abstractNumId w:val="9"/>
  </w:num>
  <w:num w:numId="4" w16cid:durableId="1704205877">
    <w:abstractNumId w:val="11"/>
  </w:num>
  <w:num w:numId="5" w16cid:durableId="1984894168">
    <w:abstractNumId w:val="4"/>
  </w:num>
  <w:num w:numId="6" w16cid:durableId="1204093399">
    <w:abstractNumId w:val="12"/>
  </w:num>
  <w:num w:numId="7" w16cid:durableId="1003168126">
    <w:abstractNumId w:val="17"/>
  </w:num>
  <w:num w:numId="8" w16cid:durableId="850606656">
    <w:abstractNumId w:val="15"/>
  </w:num>
  <w:num w:numId="9" w16cid:durableId="416555324">
    <w:abstractNumId w:val="14"/>
  </w:num>
  <w:num w:numId="10" w16cid:durableId="96759744">
    <w:abstractNumId w:val="7"/>
  </w:num>
  <w:num w:numId="11" w16cid:durableId="1233347100">
    <w:abstractNumId w:val="2"/>
  </w:num>
  <w:num w:numId="12" w16cid:durableId="997731724">
    <w:abstractNumId w:val="16"/>
  </w:num>
  <w:num w:numId="13" w16cid:durableId="1461649587">
    <w:abstractNumId w:val="8"/>
  </w:num>
  <w:num w:numId="14" w16cid:durableId="835653930">
    <w:abstractNumId w:val="6"/>
  </w:num>
  <w:num w:numId="15" w16cid:durableId="1114328569">
    <w:abstractNumId w:val="0"/>
  </w:num>
  <w:num w:numId="16" w16cid:durableId="527136255">
    <w:abstractNumId w:val="5"/>
  </w:num>
  <w:num w:numId="17" w16cid:durableId="1135220735">
    <w:abstractNumId w:val="3"/>
  </w:num>
  <w:num w:numId="18" w16cid:durableId="146172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2E"/>
    <w:rsid w:val="00001591"/>
    <w:rsid w:val="000A7DFE"/>
    <w:rsid w:val="000E29FD"/>
    <w:rsid w:val="00137E9B"/>
    <w:rsid w:val="001C2A87"/>
    <w:rsid w:val="001C3D63"/>
    <w:rsid w:val="0020357B"/>
    <w:rsid w:val="00204C5B"/>
    <w:rsid w:val="002C3564"/>
    <w:rsid w:val="00332D16"/>
    <w:rsid w:val="003A0347"/>
    <w:rsid w:val="003D42D3"/>
    <w:rsid w:val="004336D1"/>
    <w:rsid w:val="004771F1"/>
    <w:rsid w:val="004D43AC"/>
    <w:rsid w:val="004F4BDC"/>
    <w:rsid w:val="005117B5"/>
    <w:rsid w:val="00577D2E"/>
    <w:rsid w:val="005C042E"/>
    <w:rsid w:val="0062332C"/>
    <w:rsid w:val="006A2CFB"/>
    <w:rsid w:val="006F54BF"/>
    <w:rsid w:val="0071341B"/>
    <w:rsid w:val="007B2D1C"/>
    <w:rsid w:val="00853ADF"/>
    <w:rsid w:val="00872017"/>
    <w:rsid w:val="008E26A9"/>
    <w:rsid w:val="009115EC"/>
    <w:rsid w:val="00912D06"/>
    <w:rsid w:val="009278F5"/>
    <w:rsid w:val="0093335E"/>
    <w:rsid w:val="00941F5D"/>
    <w:rsid w:val="00984781"/>
    <w:rsid w:val="00990486"/>
    <w:rsid w:val="009B5326"/>
    <w:rsid w:val="009E5CB0"/>
    <w:rsid w:val="00A53BA2"/>
    <w:rsid w:val="00A76102"/>
    <w:rsid w:val="00AB2FE7"/>
    <w:rsid w:val="00AB7FF5"/>
    <w:rsid w:val="00AC590C"/>
    <w:rsid w:val="00B00F2C"/>
    <w:rsid w:val="00B24EF9"/>
    <w:rsid w:val="00B4763F"/>
    <w:rsid w:val="00B56227"/>
    <w:rsid w:val="00BC5DC9"/>
    <w:rsid w:val="00C23BE8"/>
    <w:rsid w:val="00C361AD"/>
    <w:rsid w:val="00C37763"/>
    <w:rsid w:val="00C767AC"/>
    <w:rsid w:val="00CD6305"/>
    <w:rsid w:val="00CE624E"/>
    <w:rsid w:val="00CF0F46"/>
    <w:rsid w:val="00D22A5C"/>
    <w:rsid w:val="00D27A9A"/>
    <w:rsid w:val="00D374C8"/>
    <w:rsid w:val="00D37E7D"/>
    <w:rsid w:val="00D42675"/>
    <w:rsid w:val="00D73600"/>
    <w:rsid w:val="00DC1A8A"/>
    <w:rsid w:val="00E14280"/>
    <w:rsid w:val="00E6700F"/>
    <w:rsid w:val="00ED1348"/>
    <w:rsid w:val="00EE1081"/>
    <w:rsid w:val="00F13666"/>
    <w:rsid w:val="00F445CA"/>
    <w:rsid w:val="00F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68A83"/>
  <w15:chartTrackingRefBased/>
  <w15:docId w15:val="{0306B49A-630A-4D77-A56D-5CB5D2A3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4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04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0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042E"/>
  </w:style>
  <w:style w:type="paragraph" w:styleId="Rodap">
    <w:name w:val="footer"/>
    <w:basedOn w:val="Normal"/>
    <w:link w:val="RodapChar"/>
    <w:uiPriority w:val="99"/>
    <w:unhideWhenUsed/>
    <w:rsid w:val="005C0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042E"/>
  </w:style>
  <w:style w:type="paragraph" w:customStyle="1" w:styleId="Default">
    <w:name w:val="Default"/>
    <w:rsid w:val="00984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84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8478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56227"/>
    <w:pPr>
      <w:suppressLineNumbers/>
      <w:tabs>
        <w:tab w:val="left" w:pos="440"/>
        <w:tab w:val="right" w:leader="dot" w:pos="9061"/>
      </w:tabs>
      <w:spacing w:after="100"/>
    </w:pPr>
    <w:rPr>
      <w:rFonts w:ascii="Times New Roman" w:hAnsi="Times New Roman" w:cs="Times New Roman"/>
      <w:b/>
      <w:bCs/>
      <w:noProof/>
      <w:szCs w:val="24"/>
    </w:rPr>
  </w:style>
  <w:style w:type="character" w:styleId="Hyperlink">
    <w:name w:val="Hyperlink"/>
    <w:basedOn w:val="Fontepargpadro"/>
    <w:uiPriority w:val="99"/>
    <w:unhideWhenUsed/>
    <w:rsid w:val="0098478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904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990486"/>
    <w:pPr>
      <w:spacing w:after="100"/>
      <w:ind w:left="240"/>
    </w:pPr>
  </w:style>
  <w:style w:type="paragraph" w:styleId="Ttulo">
    <w:name w:val="Title"/>
    <w:basedOn w:val="Normal"/>
    <w:link w:val="TtuloChar"/>
    <w:uiPriority w:val="10"/>
    <w:qFormat/>
    <w:rsid w:val="007B2D1C"/>
    <w:pPr>
      <w:widowControl w:val="0"/>
      <w:autoSpaceDE w:val="0"/>
      <w:autoSpaceDN w:val="0"/>
      <w:spacing w:before="226" w:after="0" w:line="240" w:lineRule="auto"/>
      <w:ind w:left="1702" w:right="1704"/>
      <w:jc w:val="center"/>
    </w:pPr>
    <w:rPr>
      <w:rFonts w:ascii="Arial Black" w:eastAsia="Arial Black" w:hAnsi="Arial Black" w:cs="Arial Black"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B2D1C"/>
    <w:rPr>
      <w:rFonts w:ascii="Arial Black" w:eastAsia="Arial Black" w:hAnsi="Arial Black" w:cs="Arial Black"/>
      <w:sz w:val="50"/>
      <w:szCs w:val="5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F0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F0F46"/>
    <w:rPr>
      <w:rFonts w:ascii="Times New Roman" w:eastAsia="Times New Roman" w:hAnsi="Times New Roman" w:cs="Times New Roman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F0F46"/>
    <w:pPr>
      <w:widowControl w:val="0"/>
      <w:autoSpaceDE w:val="0"/>
      <w:autoSpaceDN w:val="0"/>
      <w:spacing w:after="0" w:line="240" w:lineRule="auto"/>
      <w:ind w:left="1462"/>
    </w:pPr>
    <w:rPr>
      <w:rFonts w:ascii="Times New Roman" w:eastAsia="Times New Roman" w:hAnsi="Times New Roman" w:cs="Times New Roman"/>
      <w:sz w:val="22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374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7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374C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D3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D374C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374C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74C8"/>
    <w:pPr>
      <w:widowControl w:val="0"/>
      <w:autoSpaceDE w:val="0"/>
      <w:autoSpaceDN w:val="0"/>
      <w:spacing w:before="115" w:after="0" w:line="240" w:lineRule="auto"/>
      <w:ind w:left="31"/>
    </w:pPr>
    <w:rPr>
      <w:rFonts w:ascii="Arial MT" w:eastAsia="Arial MT" w:hAnsi="Arial MT" w:cs="Arial MT"/>
      <w:sz w:val="22"/>
      <w:lang w:val="pt-PT"/>
    </w:rPr>
  </w:style>
  <w:style w:type="character" w:styleId="Forte">
    <w:name w:val="Strong"/>
    <w:basedOn w:val="Fontepargpadro"/>
    <w:uiPriority w:val="22"/>
    <w:qFormat/>
    <w:rsid w:val="00D374C8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5DC9"/>
    <w:pPr>
      <w:widowControl/>
      <w:autoSpaceDE/>
      <w:autoSpaceDN/>
      <w:spacing w:after="160"/>
    </w:pPr>
    <w:rPr>
      <w:rFonts w:ascii="Arial" w:eastAsiaTheme="minorHAnsi" w:hAnsi="Arial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5DC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mrio3">
    <w:name w:val="toc 3"/>
    <w:basedOn w:val="Normal"/>
    <w:next w:val="Normal"/>
    <w:autoRedefine/>
    <w:uiPriority w:val="39"/>
    <w:unhideWhenUsed/>
    <w:rsid w:val="009115EC"/>
    <w:pPr>
      <w:spacing w:after="100"/>
      <w:ind w:left="440"/>
    </w:pPr>
    <w:rPr>
      <w:rFonts w:asciiTheme="minorHAnsi" w:eastAsiaTheme="minorEastAsia" w:hAnsiTheme="minorHAnsi" w:cs="Times New Roman"/>
      <w:sz w:val="22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115EC"/>
  </w:style>
  <w:style w:type="character" w:styleId="MenoPendente">
    <w:name w:val="Unresolved Mention"/>
    <w:basedOn w:val="Fontepargpadro"/>
    <w:uiPriority w:val="99"/>
    <w:semiHidden/>
    <w:unhideWhenUsed/>
    <w:rsid w:val="0091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8.241-2014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alto.gov.br/ccivil_03/_Ato2011-2014/2014/Decreto/D8241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14E1-EA69-42C2-8993-5CBD63C8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Finotti</dc:creator>
  <cp:keywords/>
  <dc:description/>
  <cp:lastModifiedBy>Joseni Banhos</cp:lastModifiedBy>
  <cp:revision>3</cp:revision>
  <dcterms:created xsi:type="dcterms:W3CDTF">2025-01-08T13:08:00Z</dcterms:created>
  <dcterms:modified xsi:type="dcterms:W3CDTF">2025-08-01T15:44:00Z</dcterms:modified>
</cp:coreProperties>
</file>